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5C065" w14:textId="77777777" w:rsidR="00A81F91" w:rsidRDefault="00A81F91">
      <w:pPr>
        <w:rPr>
          <w:rFonts w:hint="eastAsia"/>
        </w:rPr>
      </w:pPr>
    </w:p>
    <w:p w14:paraId="395FA877" w14:textId="77777777" w:rsidR="00A81F91" w:rsidRDefault="00A81F91">
      <w:pPr>
        <w:rPr>
          <w:rFonts w:hint="eastAsia"/>
        </w:rPr>
      </w:pPr>
      <w:r>
        <w:rPr>
          <w:rFonts w:hint="eastAsia"/>
        </w:rPr>
        <w:tab/>
        <w:t>遐怎么读 拼音</w:t>
      </w:r>
    </w:p>
    <w:p w14:paraId="02A8E960" w14:textId="77777777" w:rsidR="00A81F91" w:rsidRDefault="00A81F91">
      <w:pPr>
        <w:rPr>
          <w:rFonts w:hint="eastAsia"/>
        </w:rPr>
      </w:pPr>
    </w:p>
    <w:p w14:paraId="1AE4BCDB" w14:textId="77777777" w:rsidR="00A81F91" w:rsidRDefault="00A81F91">
      <w:pPr>
        <w:rPr>
          <w:rFonts w:hint="eastAsia"/>
        </w:rPr>
      </w:pPr>
    </w:p>
    <w:p w14:paraId="7DA1ED76" w14:textId="77777777" w:rsidR="00A81F91" w:rsidRDefault="00A81F91">
      <w:pPr>
        <w:rPr>
          <w:rFonts w:hint="eastAsia"/>
        </w:rPr>
      </w:pPr>
      <w:r>
        <w:rPr>
          <w:rFonts w:hint="eastAsia"/>
        </w:rPr>
        <w:tab/>
        <w:t>在汉语中，“遐”字的拼音是 xiá。这个字虽然在日常生活中出现的频率不高，但它承载着丰富的文化内涵和历史意义。对于学习中文的人来说，了解“遐”的正确发音和使用方法是非常有帮助的。</w:t>
      </w:r>
    </w:p>
    <w:p w14:paraId="07F1B95B" w14:textId="77777777" w:rsidR="00A81F91" w:rsidRDefault="00A81F91">
      <w:pPr>
        <w:rPr>
          <w:rFonts w:hint="eastAsia"/>
        </w:rPr>
      </w:pPr>
    </w:p>
    <w:p w14:paraId="134F158B" w14:textId="77777777" w:rsidR="00A81F91" w:rsidRDefault="00A81F91">
      <w:pPr>
        <w:rPr>
          <w:rFonts w:hint="eastAsia"/>
        </w:rPr>
      </w:pPr>
    </w:p>
    <w:p w14:paraId="27EB7FA8" w14:textId="77777777" w:rsidR="00A81F91" w:rsidRDefault="00A81F91">
      <w:pPr>
        <w:rPr>
          <w:rFonts w:hint="eastAsia"/>
        </w:rPr>
      </w:pPr>
    </w:p>
    <w:p w14:paraId="0E72F0E4" w14:textId="77777777" w:rsidR="00A81F91" w:rsidRDefault="00A81F91">
      <w:pPr>
        <w:rPr>
          <w:rFonts w:hint="eastAsia"/>
        </w:rPr>
      </w:pPr>
      <w:r>
        <w:rPr>
          <w:rFonts w:hint="eastAsia"/>
        </w:rPr>
        <w:tab/>
        <w:t>字形解析</w:t>
      </w:r>
    </w:p>
    <w:p w14:paraId="34A3EAF2" w14:textId="77777777" w:rsidR="00A81F91" w:rsidRDefault="00A81F91">
      <w:pPr>
        <w:rPr>
          <w:rFonts w:hint="eastAsia"/>
        </w:rPr>
      </w:pPr>
    </w:p>
    <w:p w14:paraId="3590179B" w14:textId="77777777" w:rsidR="00A81F91" w:rsidRDefault="00A81F91">
      <w:pPr>
        <w:rPr>
          <w:rFonts w:hint="eastAsia"/>
        </w:rPr>
      </w:pPr>
    </w:p>
    <w:p w14:paraId="6696E0C4" w14:textId="77777777" w:rsidR="00A81F91" w:rsidRDefault="00A81F91">
      <w:pPr>
        <w:rPr>
          <w:rFonts w:hint="eastAsia"/>
        </w:rPr>
      </w:pPr>
      <w:r>
        <w:rPr>
          <w:rFonts w:hint="eastAsia"/>
        </w:rPr>
        <w:tab/>
        <w:t>“遐”字由“辶”（走之旁）和“叚”组成。“辶”作为偏旁部首之一，通常表示与行走或移动有关的意思；而“叚”则是声旁，不仅提供了发音线索，还可能与字义有所关联。整个字形的设计巧妙地结合了这两个元素，既体现了汉字构造的艺术性，也反映了古人造字时的智慧。</w:t>
      </w:r>
    </w:p>
    <w:p w14:paraId="4E5D84E8" w14:textId="77777777" w:rsidR="00A81F91" w:rsidRDefault="00A81F91">
      <w:pPr>
        <w:rPr>
          <w:rFonts w:hint="eastAsia"/>
        </w:rPr>
      </w:pPr>
    </w:p>
    <w:p w14:paraId="1DD19CFC" w14:textId="77777777" w:rsidR="00A81F91" w:rsidRDefault="00A81F91">
      <w:pPr>
        <w:rPr>
          <w:rFonts w:hint="eastAsia"/>
        </w:rPr>
      </w:pPr>
    </w:p>
    <w:p w14:paraId="08846694" w14:textId="77777777" w:rsidR="00A81F91" w:rsidRDefault="00A81F91">
      <w:pPr>
        <w:rPr>
          <w:rFonts w:hint="eastAsia"/>
        </w:rPr>
      </w:pPr>
    </w:p>
    <w:p w14:paraId="2E10A7B2" w14:textId="77777777" w:rsidR="00A81F91" w:rsidRDefault="00A81F91">
      <w:pPr>
        <w:rPr>
          <w:rFonts w:hint="eastAsia"/>
        </w:rPr>
      </w:pPr>
      <w:r>
        <w:rPr>
          <w:rFonts w:hint="eastAsia"/>
        </w:rPr>
        <w:tab/>
        <w:t>发音指导</w:t>
      </w:r>
    </w:p>
    <w:p w14:paraId="64598392" w14:textId="77777777" w:rsidR="00A81F91" w:rsidRDefault="00A81F91">
      <w:pPr>
        <w:rPr>
          <w:rFonts w:hint="eastAsia"/>
        </w:rPr>
      </w:pPr>
    </w:p>
    <w:p w14:paraId="3D2D21FA" w14:textId="77777777" w:rsidR="00A81F91" w:rsidRDefault="00A81F91">
      <w:pPr>
        <w:rPr>
          <w:rFonts w:hint="eastAsia"/>
        </w:rPr>
      </w:pPr>
    </w:p>
    <w:p w14:paraId="69D69AB0" w14:textId="77777777" w:rsidR="00A81F91" w:rsidRDefault="00A81F91">
      <w:pPr>
        <w:rPr>
          <w:rFonts w:hint="eastAsia"/>
        </w:rPr>
      </w:pPr>
      <w:r>
        <w:rPr>
          <w:rFonts w:hint="eastAsia"/>
        </w:rPr>
        <w:tab/>
        <w:t>在标准普通话中，“遐”字的声母是 x，韵母是 ia，调值为阴平（一声）。发 x 音时，舌尖靠近下齿龈，舌面中部稍微抬起接近上颚，气流从狭窄处摩擦而出；发 ia 音时，先发 i 音，然后迅速过渡到 a 音，形成一个复元音。整体来说，“遐”字的发音要求轻柔而清晰，避免将 x 发成 h 或 s。</w:t>
      </w:r>
    </w:p>
    <w:p w14:paraId="3E894F7E" w14:textId="77777777" w:rsidR="00A81F91" w:rsidRDefault="00A81F91">
      <w:pPr>
        <w:rPr>
          <w:rFonts w:hint="eastAsia"/>
        </w:rPr>
      </w:pPr>
    </w:p>
    <w:p w14:paraId="16E83F31" w14:textId="77777777" w:rsidR="00A81F91" w:rsidRDefault="00A81F91">
      <w:pPr>
        <w:rPr>
          <w:rFonts w:hint="eastAsia"/>
        </w:rPr>
      </w:pPr>
    </w:p>
    <w:p w14:paraId="5F6DA4FF" w14:textId="77777777" w:rsidR="00A81F91" w:rsidRDefault="00A81F91">
      <w:pPr>
        <w:rPr>
          <w:rFonts w:hint="eastAsia"/>
        </w:rPr>
      </w:pPr>
    </w:p>
    <w:p w14:paraId="4FC20520" w14:textId="77777777" w:rsidR="00A81F91" w:rsidRDefault="00A81F91">
      <w:pPr>
        <w:rPr>
          <w:rFonts w:hint="eastAsia"/>
        </w:rPr>
      </w:pPr>
      <w:r>
        <w:rPr>
          <w:rFonts w:hint="eastAsia"/>
        </w:rPr>
        <w:tab/>
        <w:t>词汇应用</w:t>
      </w:r>
    </w:p>
    <w:p w14:paraId="274BC20F" w14:textId="77777777" w:rsidR="00A81F91" w:rsidRDefault="00A81F91">
      <w:pPr>
        <w:rPr>
          <w:rFonts w:hint="eastAsia"/>
        </w:rPr>
      </w:pPr>
    </w:p>
    <w:p w14:paraId="31D76863" w14:textId="77777777" w:rsidR="00A81F91" w:rsidRDefault="00A81F91">
      <w:pPr>
        <w:rPr>
          <w:rFonts w:hint="eastAsia"/>
        </w:rPr>
      </w:pPr>
    </w:p>
    <w:p w14:paraId="700DCD43" w14:textId="77777777" w:rsidR="00A81F91" w:rsidRDefault="00A81F91">
      <w:pPr>
        <w:rPr>
          <w:rFonts w:hint="eastAsia"/>
        </w:rPr>
      </w:pPr>
      <w:r>
        <w:rPr>
          <w:rFonts w:hint="eastAsia"/>
        </w:rPr>
        <w:tab/>
        <w:t>“遐”常用于形容距离遥远或时间久远，如“遐迩闻名”意指名声传遍远近，无人不知；“遐想”则用来描述悠远的思考或幻想。在古代文言文中，“遐”还经常被用来表达对远方亲友的思念之情，如“望穿秋水，思君若渴”。通过这些词语的应用，我们可以更深刻地理解“遐”字的文化背景及其在不同语境中的独特魅力。</w:t>
      </w:r>
    </w:p>
    <w:p w14:paraId="7ACF6CF7" w14:textId="77777777" w:rsidR="00A81F91" w:rsidRDefault="00A81F91">
      <w:pPr>
        <w:rPr>
          <w:rFonts w:hint="eastAsia"/>
        </w:rPr>
      </w:pPr>
    </w:p>
    <w:p w14:paraId="08A850B7" w14:textId="77777777" w:rsidR="00A81F91" w:rsidRDefault="00A81F91">
      <w:pPr>
        <w:rPr>
          <w:rFonts w:hint="eastAsia"/>
        </w:rPr>
      </w:pPr>
    </w:p>
    <w:p w14:paraId="2D4ACA86" w14:textId="77777777" w:rsidR="00A81F91" w:rsidRDefault="00A81F91">
      <w:pPr>
        <w:rPr>
          <w:rFonts w:hint="eastAsia"/>
        </w:rPr>
      </w:pPr>
    </w:p>
    <w:p w14:paraId="53E46B68" w14:textId="77777777" w:rsidR="00A81F91" w:rsidRDefault="00A81F91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01EB4B37" w14:textId="77777777" w:rsidR="00A81F91" w:rsidRDefault="00A81F91">
      <w:pPr>
        <w:rPr>
          <w:rFonts w:hint="eastAsia"/>
        </w:rPr>
      </w:pPr>
    </w:p>
    <w:p w14:paraId="3B26C3F9" w14:textId="77777777" w:rsidR="00A81F91" w:rsidRDefault="00A81F91">
      <w:pPr>
        <w:rPr>
          <w:rFonts w:hint="eastAsia"/>
        </w:rPr>
      </w:pPr>
    </w:p>
    <w:p w14:paraId="77AF17E9" w14:textId="77777777" w:rsidR="00A81F91" w:rsidRDefault="00A81F91">
      <w:pPr>
        <w:rPr>
          <w:rFonts w:hint="eastAsia"/>
        </w:rPr>
      </w:pPr>
      <w:r>
        <w:rPr>
          <w:rFonts w:hint="eastAsia"/>
        </w:rPr>
        <w:tab/>
        <w:t>为了更好地掌握“遐”字的发音和用法，建议初学者可以多听多练，尤其是在练习拼音时注意声调的变化。可以通过朗读含有“遐”字的文章或者诗句来提高发音准确性，同时也可以尝试用“遐”字造句，增强语言运用能力。观看一些专业的汉字教学视频，也是加深理解和记忆的好方法。</w:t>
      </w:r>
    </w:p>
    <w:p w14:paraId="7F32773A" w14:textId="77777777" w:rsidR="00A81F91" w:rsidRDefault="00A81F91">
      <w:pPr>
        <w:rPr>
          <w:rFonts w:hint="eastAsia"/>
        </w:rPr>
      </w:pPr>
    </w:p>
    <w:p w14:paraId="120CBE86" w14:textId="77777777" w:rsidR="00A81F91" w:rsidRDefault="00A81F91">
      <w:pPr>
        <w:rPr>
          <w:rFonts w:hint="eastAsia"/>
        </w:rPr>
      </w:pPr>
    </w:p>
    <w:p w14:paraId="2C00AE8A" w14:textId="77777777" w:rsidR="00A81F91" w:rsidRDefault="00A81F91">
      <w:pPr>
        <w:rPr>
          <w:rFonts w:hint="eastAsia"/>
        </w:rPr>
      </w:pPr>
    </w:p>
    <w:p w14:paraId="4B8ED77D" w14:textId="77777777" w:rsidR="00A81F91" w:rsidRDefault="00A81F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9B03EA" w14:textId="77777777" w:rsidR="00A81F91" w:rsidRDefault="00A81F91">
      <w:pPr>
        <w:rPr>
          <w:rFonts w:hint="eastAsia"/>
        </w:rPr>
      </w:pPr>
    </w:p>
    <w:p w14:paraId="7DED0B9D" w14:textId="77777777" w:rsidR="00A81F91" w:rsidRDefault="00A81F91">
      <w:pPr>
        <w:rPr>
          <w:rFonts w:hint="eastAsia"/>
        </w:rPr>
      </w:pPr>
    </w:p>
    <w:p w14:paraId="6E9F311B" w14:textId="77777777" w:rsidR="00A81F91" w:rsidRDefault="00A81F91">
      <w:pPr>
        <w:rPr>
          <w:rFonts w:hint="eastAsia"/>
        </w:rPr>
      </w:pPr>
      <w:r>
        <w:rPr>
          <w:rFonts w:hint="eastAsia"/>
        </w:rPr>
        <w:tab/>
        <w:t>“遐”字虽小，却蕴含着深厚的文化底蕴。无论是从字形构造还是从发音特点来看，“遐”都是一个值得深入研究的汉字。希望通过本文的介绍，能够帮助大家更加全面地了解“遐”字，并在实际交流中正确使用它。</w:t>
      </w:r>
    </w:p>
    <w:p w14:paraId="6742B014" w14:textId="77777777" w:rsidR="00A81F91" w:rsidRDefault="00A81F91">
      <w:pPr>
        <w:rPr>
          <w:rFonts w:hint="eastAsia"/>
        </w:rPr>
      </w:pPr>
    </w:p>
    <w:p w14:paraId="6D0F378B" w14:textId="77777777" w:rsidR="00A81F91" w:rsidRDefault="00A81F91">
      <w:pPr>
        <w:rPr>
          <w:rFonts w:hint="eastAsia"/>
        </w:rPr>
      </w:pPr>
    </w:p>
    <w:p w14:paraId="5D944485" w14:textId="77777777" w:rsidR="00A81F91" w:rsidRDefault="00A81F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8EC91" w14:textId="7BD2B5C5" w:rsidR="00E805B4" w:rsidRDefault="00E805B4"/>
    <w:sectPr w:rsidR="00E80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B4"/>
    <w:rsid w:val="008F70FE"/>
    <w:rsid w:val="00A81F91"/>
    <w:rsid w:val="00E8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2FB87-A332-4FB1-BAB9-E3C091EE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